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3047A" w14:textId="77777777" w:rsidR="00FD6C68" w:rsidRPr="00BF1AF6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BF1AF6">
        <w:rPr>
          <w:rFonts w:ascii="Century Gothic" w:eastAsia="Century Gothic" w:hAnsi="Century Gothic" w:cs="Century Gothic"/>
          <w:b/>
          <w:noProof/>
          <w:color w:val="000000"/>
        </w:rPr>
        <w:drawing>
          <wp:inline distT="0" distB="0" distL="0" distR="0" wp14:anchorId="190FDA91" wp14:editId="1040B7D5">
            <wp:extent cx="6273800" cy="552450"/>
            <wp:effectExtent l="0" t="0" r="0" b="0"/>
            <wp:docPr id="90336778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F945D" w14:textId="77777777" w:rsidR="00FD6C68" w:rsidRPr="00063F26" w:rsidRDefault="00FD6C68" w:rsidP="00FD6C68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</w:p>
    <w:p w14:paraId="2BEB77AC" w14:textId="77777777" w:rsidR="00FD6C68" w:rsidRPr="00063F26" w:rsidRDefault="00FD6C68" w:rsidP="00E32823">
      <w:pPr>
        <w:pBdr>
          <w:top w:val="nil"/>
          <w:left w:val="nil"/>
          <w:bottom w:val="nil"/>
          <w:right w:val="nil"/>
          <w:between w:val="nil"/>
        </w:pBdr>
        <w:tabs>
          <w:tab w:val="left" w:pos="6132"/>
        </w:tabs>
        <w:rPr>
          <w:rFonts w:ascii="Century Gothic" w:eastAsia="Century Gothic" w:hAnsi="Century Gothic" w:cs="Century Gothic"/>
          <w:b/>
          <w:color w:val="000000"/>
        </w:rPr>
      </w:pPr>
    </w:p>
    <w:p w14:paraId="4D1EAD89" w14:textId="77777777" w:rsidR="00FD6C68" w:rsidRDefault="00FD6C68" w:rsidP="00E32823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</w:p>
    <w:p w14:paraId="1A4B2C06" w14:textId="427AD98B" w:rsidR="00E32823" w:rsidRDefault="00FD6C68" w:rsidP="00E3282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BF1AF6">
        <w:rPr>
          <w:rFonts w:ascii="Century Gothic" w:eastAsia="Century Gothic" w:hAnsi="Century Gothic" w:cs="Century Gothic"/>
          <w:b/>
          <w:color w:val="000000"/>
        </w:rPr>
        <w:t>PROGRAMMA NAZIONALE INCLUSIONE E LOTTA ALLA POVERTÀ 2021-2027</w:t>
      </w:r>
    </w:p>
    <w:p w14:paraId="2CF43451" w14:textId="678FFF89" w:rsidR="00FD6C68" w:rsidRPr="00BF1AF6" w:rsidRDefault="00FD6C68" w:rsidP="00E3282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BF1AF6">
        <w:rPr>
          <w:rFonts w:ascii="Century Gothic" w:eastAsia="Century Gothic" w:hAnsi="Century Gothic" w:cs="Century Gothic"/>
          <w:b/>
          <w:color w:val="000000"/>
        </w:rPr>
        <w:t>CCI 2021IT05FFPR003</w:t>
      </w:r>
    </w:p>
    <w:p w14:paraId="2F87CF35" w14:textId="77777777" w:rsidR="00FD6C68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bCs/>
          <w:i/>
          <w:iCs/>
          <w:color w:val="000000"/>
        </w:rPr>
      </w:pPr>
    </w:p>
    <w:p w14:paraId="0824FE8C" w14:textId="77777777" w:rsidR="00FD6C68" w:rsidRPr="00BF1AF6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bCs/>
          <w:i/>
          <w:iCs/>
          <w:color w:val="000000"/>
        </w:rPr>
      </w:pPr>
      <w:r w:rsidRPr="00BF1AF6">
        <w:rPr>
          <w:rFonts w:ascii="Century Gothic" w:eastAsia="Century Gothic" w:hAnsi="Century Gothic" w:cs="Century Gothic"/>
          <w:b/>
          <w:bCs/>
          <w:i/>
          <w:iCs/>
          <w:color w:val="000000"/>
        </w:rPr>
        <w:t>Piano di utilizzo dei finanziamenti del Ministero della Giustizia “Una giustizia più inclusiva – Inclusione socio-lavorativa delle persone sottoposte a misura penale</w:t>
      </w:r>
      <w:r>
        <w:rPr>
          <w:rFonts w:ascii="Century Gothic" w:eastAsia="Century Gothic" w:hAnsi="Century Gothic" w:cs="Century Gothic"/>
          <w:b/>
          <w:bCs/>
          <w:i/>
          <w:iCs/>
          <w:color w:val="000000"/>
        </w:rPr>
        <w:t xml:space="preserve"> </w:t>
      </w:r>
      <w:r w:rsidRPr="00BF1AF6">
        <w:rPr>
          <w:rFonts w:ascii="Century Gothic" w:eastAsia="Century Gothic" w:hAnsi="Century Gothic" w:cs="Century Gothic"/>
          <w:b/>
          <w:bCs/>
          <w:i/>
          <w:iCs/>
          <w:color w:val="000000"/>
        </w:rPr>
        <w:t>anche tramite la riqualificazione delle aree trattamentali”</w:t>
      </w:r>
    </w:p>
    <w:p w14:paraId="0E45EF9E" w14:textId="77777777" w:rsidR="00FD6C68" w:rsidRPr="00BF1AF6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bCs/>
          <w:color w:val="000000"/>
        </w:rPr>
      </w:pPr>
    </w:p>
    <w:p w14:paraId="2C064110" w14:textId="77777777" w:rsidR="00FD6C68" w:rsidRPr="00BF1AF6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bCs/>
          <w:color w:val="000000"/>
        </w:rPr>
      </w:pPr>
      <w:r w:rsidRPr="00BF1AF6">
        <w:rPr>
          <w:rFonts w:ascii="Century Gothic" w:eastAsia="Century Gothic" w:hAnsi="Century Gothic" w:cs="Century Gothic"/>
          <w:b/>
          <w:bCs/>
          <w:color w:val="000000"/>
        </w:rPr>
        <w:t>Azione 4. Attuazione modelli di intervento per l’inclusione attiva dei soggetti in uscita ed esecuzione penale esterna (AMA ES)</w:t>
      </w:r>
    </w:p>
    <w:p w14:paraId="06FAD34A" w14:textId="77777777" w:rsidR="00FD6C68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5F887481" w14:textId="77777777" w:rsidR="00FD6C68" w:rsidRDefault="00FD6C68" w:rsidP="00FD6C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2E5E4C57" w14:textId="77777777" w:rsidR="00417BCF" w:rsidRPr="0096761A" w:rsidRDefault="00417BCF" w:rsidP="00417BCF">
      <w:pPr>
        <w:tabs>
          <w:tab w:val="left" w:pos="9880"/>
        </w:tabs>
        <w:spacing w:before="19"/>
        <w:ind w:right="-43"/>
        <w:jc w:val="both"/>
        <w:rPr>
          <w:rFonts w:ascii="Century Gothic" w:eastAsia="Century Gothic" w:hAnsi="Century Gothic" w:cs="Century Gothic"/>
          <w:b/>
        </w:rPr>
      </w:pPr>
      <w:bookmarkStart w:id="0" w:name="_heading=h.9qxebvn6hj2r" w:colFirst="0" w:colLast="0"/>
      <w:bookmarkEnd w:id="0"/>
      <w:r>
        <w:rPr>
          <w:rFonts w:ascii="Century Gothic" w:eastAsia="Century Gothic" w:hAnsi="Century Gothic" w:cs="Century Gothic"/>
          <w:b/>
          <w:color w:val="000000"/>
        </w:rPr>
        <w:t>PROCEDURA AD EVIDENZA PUBBLICA FINALIZZATA ALL’INDIVIDUAZIONE DI SOGGETTI PARTNER DI REGIONE LOMBARDIA PER LA REALIZZAZIONE DEL PROGETTO REGIONALE “</w:t>
      </w:r>
      <w:r>
        <w:rPr>
          <w:rFonts w:ascii="Century Gothic" w:eastAsia="Century Gothic" w:hAnsi="Century Gothic" w:cs="Century Gothic"/>
          <w:b/>
          <w:bCs/>
          <w:color w:val="000000"/>
        </w:rPr>
        <w:t>VALORIZZAZIONE DELL’ESPERIENZA: IL PROTAGONISMO ALL’INCLUSIONE” A VALERE SULL’AZIONE AMA ES DEL PIANO DEL MINISTERO DELLA GIUSTIZIA “UNA GIUSTIZIA PIÙ INCLUSIVA”</w:t>
      </w:r>
    </w:p>
    <w:p w14:paraId="72A3607F" w14:textId="77777777" w:rsidR="00417BCF" w:rsidRDefault="00417BCF" w:rsidP="00417BCF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highlight w:val="yellow"/>
        </w:rPr>
      </w:pPr>
    </w:p>
    <w:p w14:paraId="63CE4A8D" w14:textId="77777777" w:rsidR="007B0329" w:rsidRDefault="007B0329" w:rsidP="00417BCF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highlight w:val="yellow"/>
        </w:rPr>
      </w:pPr>
    </w:p>
    <w:p w14:paraId="49CE8708" w14:textId="12FBC24A" w:rsidR="008E5E44" w:rsidRPr="00927943" w:rsidRDefault="00535C38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Cs/>
          <w:sz w:val="24"/>
          <w:szCs w:val="24"/>
        </w:rPr>
      </w:pPr>
      <w:bookmarkStart w:id="1" w:name="_Hlk221109665"/>
      <w:r>
        <w:rPr>
          <w:rFonts w:ascii="Century Gothic" w:eastAsia="Century Gothic" w:hAnsi="Century Gothic" w:cs="Century Gothic"/>
          <w:b/>
          <w:iCs/>
          <w:sz w:val="24"/>
          <w:szCs w:val="24"/>
        </w:rPr>
        <w:t xml:space="preserve">CUP </w:t>
      </w:r>
      <w:r w:rsidR="00927943" w:rsidRPr="00927943">
        <w:rPr>
          <w:rFonts w:ascii="Century Gothic" w:eastAsia="Century Gothic" w:hAnsi="Century Gothic" w:cs="Century Gothic"/>
          <w:b/>
          <w:iCs/>
          <w:sz w:val="24"/>
          <w:szCs w:val="24"/>
        </w:rPr>
        <w:t>E81J25001010007</w:t>
      </w:r>
    </w:p>
    <w:bookmarkEnd w:id="1"/>
    <w:p w14:paraId="2DB60B5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92E2DA1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6775429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28CEF69F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6174916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7536C6E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7EA16F6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CF92AB8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697E30E1" w14:textId="57CFEB41" w:rsidR="008E5E44" w:rsidRDefault="008E5E44" w:rsidP="000A21B9">
      <w:pPr>
        <w:spacing w:after="160" w:line="259" w:lineRule="auto"/>
        <w:jc w:val="right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42284E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6A63E864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DFFABFD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FAFEAA0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782C25B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10BF0DB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13AD10A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9B2516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5872C350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EBD298D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3A449C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AEA3F0B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125BD2F" w14:textId="77777777" w:rsidR="005400C7" w:rsidRDefault="005400C7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B58681F" w14:textId="0319001B" w:rsidR="008E5E44" w:rsidRP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  <w:r>
        <w:rPr>
          <w:rFonts w:ascii="Century Gothic" w:eastAsia="Century Gothic" w:hAnsi="Century Gothic" w:cs="Century Gothic"/>
          <w:b/>
          <w:i/>
          <w:sz w:val="28"/>
          <w:szCs w:val="28"/>
        </w:rPr>
        <w:t>PIANO DEI CONTI</w:t>
      </w:r>
    </w:p>
    <w:p w14:paraId="199F381E" w14:textId="4FAFB7B0" w:rsidR="008E5E44" w:rsidRPr="008E5E44" w:rsidRDefault="008E5E44" w:rsidP="008E5E44">
      <w:pPr>
        <w:tabs>
          <w:tab w:val="left" w:pos="9880"/>
        </w:tabs>
        <w:spacing w:before="19" w:after="160" w:line="259" w:lineRule="auto"/>
        <w:ind w:right="-43"/>
        <w:jc w:val="center"/>
        <w:rPr>
          <w:rFonts w:ascii="Century Gothic" w:eastAsia="Century Gothic" w:hAnsi="Century Gothic" w:cs="Century Gothic"/>
          <w:b/>
        </w:rPr>
      </w:pPr>
      <w:r w:rsidRPr="008E5E44">
        <w:rPr>
          <w:rFonts w:ascii="Century Gothic" w:eastAsia="Century Gothic" w:hAnsi="Century Gothic" w:cs="Century Gothic"/>
          <w:b/>
          <w:i/>
          <w:iCs/>
        </w:rPr>
        <w:t>(</w:t>
      </w:r>
      <w:r w:rsidR="007D7184">
        <w:rPr>
          <w:rFonts w:ascii="Century Gothic" w:eastAsia="Century Gothic" w:hAnsi="Century Gothic" w:cs="Century Gothic"/>
          <w:b/>
          <w:i/>
          <w:iCs/>
        </w:rPr>
        <w:t xml:space="preserve">FACSIMILE - </w:t>
      </w:r>
      <w:r w:rsidRPr="008E5E44">
        <w:rPr>
          <w:rFonts w:ascii="Century Gothic" w:eastAsia="Century Gothic" w:hAnsi="Century Gothic" w:cs="Century Gothic"/>
          <w:b/>
          <w:i/>
          <w:iCs/>
        </w:rPr>
        <w:t>DA COMPILARE ATTRAVERSO BANDI E SERVIZI)</w:t>
      </w:r>
    </w:p>
    <w:p w14:paraId="0C389BFC" w14:textId="06B32DBF" w:rsidR="008E5E44" w:rsidRP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</w:rPr>
      </w:pPr>
      <w:r w:rsidRPr="008E5E44">
        <w:rPr>
          <w:rFonts w:ascii="Century Gothic" w:eastAsia="Century Gothic" w:hAnsi="Century Gothic" w:cs="Century Gothic"/>
        </w:rPr>
        <w:t>(A CURA DEL SOGGETTO CAPOFILA</w:t>
      </w:r>
      <w:r w:rsidR="00927943">
        <w:rPr>
          <w:rFonts w:ascii="Century Gothic" w:eastAsia="Century Gothic" w:hAnsi="Century Gothic" w:cs="Century Gothic"/>
        </w:rPr>
        <w:t xml:space="preserve"> DI RETE</w:t>
      </w:r>
      <w:r w:rsidRPr="008E5E44">
        <w:rPr>
          <w:rFonts w:ascii="Century Gothic" w:eastAsia="Century Gothic" w:hAnsi="Century Gothic" w:cs="Century Gothic"/>
        </w:rPr>
        <w:t>)</w:t>
      </w:r>
    </w:p>
    <w:p w14:paraId="00000006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sz w:val="28"/>
          <w:szCs w:val="28"/>
        </w:rPr>
      </w:pPr>
    </w:p>
    <w:p w14:paraId="00000007" w14:textId="77777777" w:rsidR="00CA2D1B" w:rsidRPr="00AD1E59" w:rsidRDefault="00CA2D1B">
      <w:pPr>
        <w:rPr>
          <w:rFonts w:ascii="Century Gothic" w:eastAsia="Century Gothic" w:hAnsi="Century Gothic" w:cs="Century Gothic"/>
        </w:rPr>
      </w:pPr>
    </w:p>
    <w:p w14:paraId="00000008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00000009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0000000A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0000000D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0E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0F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0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1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2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3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4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5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6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7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8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A" w14:textId="77777777" w:rsidR="00CA2D1B" w:rsidRPr="00AD1E59" w:rsidRDefault="00CA2D1B">
      <w:pPr>
        <w:rPr>
          <w:rFonts w:ascii="Century Gothic" w:hAnsi="Century Gothic"/>
        </w:rPr>
      </w:pPr>
    </w:p>
    <w:p w14:paraId="0000001B" w14:textId="77777777" w:rsidR="00CA2D1B" w:rsidRPr="00AD1E59" w:rsidRDefault="00CA2D1B">
      <w:pPr>
        <w:rPr>
          <w:rFonts w:ascii="Century Gothic" w:hAnsi="Century Gothic"/>
        </w:rPr>
        <w:sectPr w:rsidR="00CA2D1B" w:rsidRPr="00AD1E5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1134" w:left="851" w:header="708" w:footer="708" w:gutter="0"/>
          <w:pgNumType w:start="1"/>
          <w:cols w:space="720"/>
        </w:sectPr>
      </w:pPr>
    </w:p>
    <w:p w14:paraId="00000021" w14:textId="23FF4CDF" w:rsidR="00CA2D1B" w:rsidRPr="00AD1E59" w:rsidRDefault="00607F53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>
        <w:rPr>
          <w:rFonts w:ascii="Century Gothic" w:eastAsia="Century Gothic" w:hAnsi="Century Gothic" w:cs="Century Gothic"/>
          <w:i/>
          <w:sz w:val="20"/>
          <w:szCs w:val="20"/>
        </w:rPr>
        <w:lastRenderedPageBreak/>
        <w:t>Ai fini della compilazione del presente Piano dei conti si rimanda a</w:t>
      </w:r>
      <w:r w:rsidR="005871F9">
        <w:rPr>
          <w:rFonts w:ascii="Century Gothic" w:eastAsia="Century Gothic" w:hAnsi="Century Gothic" w:cs="Century Gothic"/>
          <w:i/>
          <w:sz w:val="20"/>
          <w:szCs w:val="20"/>
        </w:rPr>
        <w:t xml:space="preserve">i punti </w:t>
      </w:r>
      <w:r w:rsidR="005871F9" w:rsidRPr="005871F9">
        <w:rPr>
          <w:rFonts w:ascii="Century Gothic" w:eastAsia="Century Gothic" w:hAnsi="Century Gothic" w:cs="Century Gothic"/>
          <w:i/>
          <w:sz w:val="20"/>
          <w:szCs w:val="20"/>
        </w:rPr>
        <w:t>A.5 Dotazione finanziaria</w:t>
      </w:r>
      <w:r w:rsidR="005871F9">
        <w:rPr>
          <w:rFonts w:ascii="Century Gothic" w:eastAsia="Century Gothic" w:hAnsi="Century Gothic" w:cs="Century Gothic"/>
          <w:i/>
          <w:sz w:val="20"/>
          <w:szCs w:val="20"/>
        </w:rPr>
        <w:t xml:space="preserve"> e </w:t>
      </w:r>
      <w:r w:rsidRPr="00607F53">
        <w:rPr>
          <w:rFonts w:ascii="Century Gothic" w:eastAsia="Century Gothic" w:hAnsi="Century Gothic" w:cs="Century Gothic"/>
          <w:i/>
          <w:sz w:val="20"/>
          <w:szCs w:val="20"/>
        </w:rPr>
        <w:t>B.3 Spese ammissibili e soglie minime e massime di ammissibilità</w:t>
      </w:r>
      <w:r>
        <w:rPr>
          <w:rFonts w:ascii="Century Gothic" w:eastAsia="Century Gothic" w:hAnsi="Century Gothic" w:cs="Century Gothic"/>
          <w:i/>
          <w:sz w:val="20"/>
          <w:szCs w:val="20"/>
        </w:rPr>
        <w:t xml:space="preserve"> dell’Avviso pubblico</w:t>
      </w:r>
    </w:p>
    <w:p w14:paraId="00000022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p w14:paraId="6D68F5F8" w14:textId="77777777" w:rsidR="005871F9" w:rsidRDefault="00734021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AD1E59">
        <w:rPr>
          <w:rFonts w:ascii="Century Gothic" w:eastAsia="Century Gothic" w:hAnsi="Century Gothic" w:cs="Century Gothic"/>
          <w:i/>
          <w:sz w:val="20"/>
          <w:szCs w:val="20"/>
        </w:rPr>
        <w:t xml:space="preserve">Ai soli fini di supportare l’analisi e la valutazione del Piano dei conti, verrà allegato alla proposta </w:t>
      </w:r>
      <w:r w:rsidRPr="00286369">
        <w:rPr>
          <w:rFonts w:ascii="Century Gothic" w:eastAsia="Century Gothic" w:hAnsi="Century Gothic" w:cs="Century Gothic"/>
          <w:i/>
          <w:sz w:val="20"/>
          <w:szCs w:val="20"/>
        </w:rPr>
        <w:t xml:space="preserve">progettuale la Scheda </w:t>
      </w:r>
      <w:r w:rsidR="00607F53" w:rsidRPr="00286369">
        <w:rPr>
          <w:rFonts w:ascii="Century Gothic" w:eastAsia="Century Gothic" w:hAnsi="Century Gothic" w:cs="Century Gothic"/>
          <w:i/>
          <w:sz w:val="20"/>
          <w:szCs w:val="20"/>
        </w:rPr>
        <w:t xml:space="preserve">di </w:t>
      </w:r>
      <w:r w:rsidRPr="00286369">
        <w:rPr>
          <w:rFonts w:ascii="Century Gothic" w:eastAsia="Century Gothic" w:hAnsi="Century Gothic" w:cs="Century Gothic"/>
          <w:i/>
          <w:sz w:val="20"/>
          <w:szCs w:val="20"/>
        </w:rPr>
        <w:t>dettaglio</w:t>
      </w:r>
      <w:r w:rsidR="00607F53" w:rsidRPr="00286369">
        <w:rPr>
          <w:rFonts w:ascii="Century Gothic" w:eastAsia="Century Gothic" w:hAnsi="Century Gothic" w:cs="Century Gothic"/>
          <w:i/>
          <w:sz w:val="20"/>
          <w:szCs w:val="20"/>
        </w:rPr>
        <w:t xml:space="preserve"> </w:t>
      </w:r>
      <w:r w:rsidR="00B22295" w:rsidRPr="00286369">
        <w:rPr>
          <w:rFonts w:ascii="Century Gothic" w:eastAsia="Century Gothic" w:hAnsi="Century Gothic" w:cs="Century Gothic"/>
          <w:i/>
          <w:sz w:val="20"/>
          <w:szCs w:val="20"/>
        </w:rPr>
        <w:t>dei costi</w:t>
      </w:r>
      <w:r w:rsidRPr="00286369">
        <w:rPr>
          <w:rFonts w:ascii="Century Gothic" w:eastAsia="Century Gothic" w:hAnsi="Century Gothic" w:cs="Century Gothic"/>
          <w:i/>
          <w:sz w:val="20"/>
          <w:szCs w:val="20"/>
        </w:rPr>
        <w:t xml:space="preserve"> (Allegato </w:t>
      </w:r>
      <w:r w:rsidR="00564135" w:rsidRPr="00286369">
        <w:rPr>
          <w:rFonts w:ascii="Century Gothic" w:eastAsia="Century Gothic" w:hAnsi="Century Gothic" w:cs="Century Gothic"/>
          <w:i/>
          <w:sz w:val="20"/>
          <w:szCs w:val="20"/>
        </w:rPr>
        <w:t>A</w:t>
      </w:r>
      <w:r w:rsidR="00AD1E59" w:rsidRPr="00286369">
        <w:rPr>
          <w:rFonts w:ascii="Century Gothic" w:eastAsia="Century Gothic" w:hAnsi="Century Gothic" w:cs="Century Gothic"/>
          <w:i/>
          <w:sz w:val="20"/>
          <w:szCs w:val="20"/>
        </w:rPr>
        <w:t>4</w:t>
      </w:r>
      <w:r w:rsidRPr="00286369">
        <w:rPr>
          <w:rFonts w:ascii="Century Gothic" w:eastAsia="Century Gothic" w:hAnsi="Century Gothic" w:cs="Century Gothic"/>
          <w:i/>
          <w:sz w:val="20"/>
          <w:szCs w:val="20"/>
        </w:rPr>
        <w:t>).</w:t>
      </w:r>
    </w:p>
    <w:p w14:paraId="1D63D988" w14:textId="77777777" w:rsidR="005871F9" w:rsidRDefault="005871F9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p w14:paraId="00000023" w14:textId="2D919E0A" w:rsidR="00CA2D1B" w:rsidRPr="00CD40D1" w:rsidRDefault="00CD40D1">
      <w:pPr>
        <w:spacing w:line="276" w:lineRule="auto"/>
        <w:jc w:val="both"/>
        <w:rPr>
          <w:rFonts w:ascii="Century Gothic" w:eastAsia="Century Gothic" w:hAnsi="Century Gothic" w:cs="Century Gothic"/>
          <w:iCs/>
          <w:color w:val="EE0000"/>
          <w:sz w:val="20"/>
          <w:szCs w:val="20"/>
        </w:rPr>
      </w:pPr>
      <w:r w:rsidRPr="00CD40D1">
        <w:rPr>
          <w:rFonts w:ascii="Century Gothic" w:eastAsia="Century Gothic" w:hAnsi="Century Gothic" w:cs="Century Gothic"/>
          <w:b/>
          <w:iCs/>
          <w:color w:val="EE0000"/>
          <w:sz w:val="20"/>
          <w:szCs w:val="20"/>
          <w:u w:val="single"/>
        </w:rPr>
        <w:t>IL VALORE DI OGNI VOCE DI COSTO NONCHÉ IL VALORE COMPLESSIVO DEL PIANO DEI CONTI DEVE SEMPRE COINCIDERE CON QUANTO INSERITO ALL’INTERNO DELL’ALLEGATO A4 “SCHEDA DI DETTAGLIO DEI COSTI”</w:t>
      </w:r>
      <w:r w:rsidRPr="00CD40D1">
        <w:rPr>
          <w:rFonts w:ascii="Century Gothic" w:eastAsia="Century Gothic" w:hAnsi="Century Gothic" w:cs="Century Gothic"/>
          <w:iCs/>
          <w:color w:val="EE0000"/>
          <w:sz w:val="20"/>
          <w:szCs w:val="20"/>
        </w:rPr>
        <w:t xml:space="preserve"> </w:t>
      </w:r>
    </w:p>
    <w:p w14:paraId="00000026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p w14:paraId="00000027" w14:textId="1D1F0AD6" w:rsidR="00CA2D1B" w:rsidRDefault="00CA02E3" w:rsidP="00142447">
      <w:pPr>
        <w:pStyle w:val="Titolo1"/>
        <w:numPr>
          <w:ilvl w:val="0"/>
          <w:numId w:val="0"/>
        </w:numPr>
        <w:ind w:left="720" w:hanging="720"/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Sezione</w:t>
      </w:r>
      <w:r w:rsidR="00734021" w:rsidRPr="00AD1E59">
        <w:rPr>
          <w:rFonts w:ascii="Century Gothic" w:hAnsi="Century Gothic"/>
          <w:sz w:val="21"/>
          <w:szCs w:val="21"/>
        </w:rPr>
        <w:t xml:space="preserve"> 1. Piano dei conti </w:t>
      </w:r>
    </w:p>
    <w:p w14:paraId="2C075A5C" w14:textId="77777777" w:rsidR="00607F53" w:rsidRDefault="00607F53" w:rsidP="00607F53"/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636"/>
        <w:gridCol w:w="3436"/>
      </w:tblGrid>
      <w:tr w:rsidR="005871F9" w:rsidRPr="00091664" w14:paraId="23EA68B5" w14:textId="77777777" w:rsidTr="00927943">
        <w:trPr>
          <w:trHeight w:val="567"/>
        </w:trPr>
        <w:tc>
          <w:tcPr>
            <w:tcW w:w="9918" w:type="dxa"/>
            <w:gridSpan w:val="3"/>
            <w:shd w:val="clear" w:color="auto" w:fill="D9D9D9" w:themeFill="background1" w:themeFillShade="D9"/>
            <w:vAlign w:val="center"/>
          </w:tcPr>
          <w:p w14:paraId="434407C2" w14:textId="2D0B3197" w:rsidR="005871F9" w:rsidRPr="00091664" w:rsidRDefault="005871F9" w:rsidP="004F47ED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5871F9"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t>LINEA D’INTERVENTO 1</w:t>
            </w:r>
          </w:p>
        </w:tc>
      </w:tr>
      <w:tr w:rsidR="00607F53" w:rsidRPr="00091664" w14:paraId="334A4F4B" w14:textId="77777777" w:rsidTr="00927943">
        <w:trPr>
          <w:trHeight w:val="567"/>
        </w:trPr>
        <w:tc>
          <w:tcPr>
            <w:tcW w:w="6482" w:type="dxa"/>
            <w:gridSpan w:val="2"/>
            <w:shd w:val="clear" w:color="auto" w:fill="D9D9D9" w:themeFill="background1" w:themeFillShade="D9"/>
            <w:vAlign w:val="center"/>
          </w:tcPr>
          <w:p w14:paraId="1D247F7C" w14:textId="77777777" w:rsidR="00607F53" w:rsidRPr="00091664" w:rsidRDefault="00607F53" w:rsidP="004F47ED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VOCI DI COSTO</w:t>
            </w:r>
          </w:p>
        </w:tc>
        <w:tc>
          <w:tcPr>
            <w:tcW w:w="3436" w:type="dxa"/>
            <w:shd w:val="clear" w:color="auto" w:fill="D9D9D9" w:themeFill="background1" w:themeFillShade="D9"/>
            <w:vAlign w:val="center"/>
          </w:tcPr>
          <w:p w14:paraId="1C3B8AD8" w14:textId="77777777" w:rsidR="00607F53" w:rsidRPr="00091664" w:rsidRDefault="00607F53" w:rsidP="004F47ED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IMPORTO</w:t>
            </w:r>
          </w:p>
        </w:tc>
      </w:tr>
      <w:tr w:rsidR="00607F53" w:rsidRPr="00091664" w14:paraId="756226F3" w14:textId="77777777" w:rsidTr="00927943">
        <w:trPr>
          <w:trHeight w:val="47"/>
        </w:trPr>
        <w:tc>
          <w:tcPr>
            <w:tcW w:w="846" w:type="dxa"/>
            <w:vAlign w:val="center"/>
          </w:tcPr>
          <w:p w14:paraId="44D0CD62" w14:textId="40513608" w:rsidR="00607F53" w:rsidRPr="00091664" w:rsidRDefault="005871F9" w:rsidP="004F47ED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bookmarkStart w:id="2" w:name="_Hlk203042899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</w:t>
            </w:r>
          </w:p>
        </w:tc>
        <w:tc>
          <w:tcPr>
            <w:tcW w:w="5636" w:type="dxa"/>
            <w:vAlign w:val="center"/>
          </w:tcPr>
          <w:p w14:paraId="1963F9FA" w14:textId="77777777" w:rsidR="00607F53" w:rsidRPr="00091664" w:rsidRDefault="00607F53" w:rsidP="004F47E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Spese per il personale</w:t>
            </w:r>
          </w:p>
        </w:tc>
        <w:tc>
          <w:tcPr>
            <w:tcW w:w="3436" w:type="dxa"/>
            <w:vAlign w:val="center"/>
          </w:tcPr>
          <w:p w14:paraId="2B79A957" w14:textId="77777777" w:rsidR="00607F53" w:rsidRPr="00091664" w:rsidRDefault="00607F53" w:rsidP="004F47ED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bookmarkEnd w:id="2"/>
      <w:tr w:rsidR="00607F53" w:rsidRPr="00091664" w14:paraId="5365ADB8" w14:textId="77777777" w:rsidTr="00927943">
        <w:trPr>
          <w:trHeight w:val="47"/>
        </w:trPr>
        <w:tc>
          <w:tcPr>
            <w:tcW w:w="846" w:type="dxa"/>
            <w:vAlign w:val="center"/>
          </w:tcPr>
          <w:p w14:paraId="517D28E5" w14:textId="2947D8D4" w:rsidR="00607F53" w:rsidRPr="00091664" w:rsidRDefault="005871F9" w:rsidP="004F47ED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B</w:t>
            </w:r>
          </w:p>
        </w:tc>
        <w:tc>
          <w:tcPr>
            <w:tcW w:w="5636" w:type="dxa"/>
            <w:vAlign w:val="center"/>
          </w:tcPr>
          <w:p w14:paraId="4996B354" w14:textId="1485BC75" w:rsidR="00607F53" w:rsidRPr="00091664" w:rsidRDefault="005871F9" w:rsidP="004F47ED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Spese </w:t>
            </w:r>
            <w:r w:rsidR="00A80C27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per </w:t>
            </w: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la locazione degli alloggi di residenzialità temporanea</w:t>
            </w:r>
          </w:p>
        </w:tc>
        <w:tc>
          <w:tcPr>
            <w:tcW w:w="3436" w:type="dxa"/>
            <w:vAlign w:val="center"/>
          </w:tcPr>
          <w:p w14:paraId="356A8B10" w14:textId="77777777" w:rsidR="00607F53" w:rsidRPr="00091664" w:rsidRDefault="00607F53" w:rsidP="004F47ED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5871F9" w:rsidRPr="00091664" w14:paraId="29581E96" w14:textId="77777777" w:rsidTr="00927943">
        <w:trPr>
          <w:trHeight w:val="567"/>
        </w:trPr>
        <w:tc>
          <w:tcPr>
            <w:tcW w:w="846" w:type="dxa"/>
            <w:vAlign w:val="center"/>
          </w:tcPr>
          <w:p w14:paraId="6084FDF0" w14:textId="77777777" w:rsidR="005871F9" w:rsidRPr="00091664" w:rsidRDefault="005871F9" w:rsidP="005871F9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Totale</w:t>
            </w:r>
          </w:p>
        </w:tc>
        <w:tc>
          <w:tcPr>
            <w:tcW w:w="5636" w:type="dxa"/>
            <w:vAlign w:val="center"/>
          </w:tcPr>
          <w:p w14:paraId="690ECC62" w14:textId="748C6FB9" w:rsidR="005871F9" w:rsidRPr="00091664" w:rsidRDefault="005871F9" w:rsidP="005871F9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Costo complessivo della Linea d’intervento 1</w:t>
            </w:r>
          </w:p>
        </w:tc>
        <w:tc>
          <w:tcPr>
            <w:tcW w:w="3436" w:type="dxa"/>
            <w:vAlign w:val="center"/>
          </w:tcPr>
          <w:p w14:paraId="77C3B087" w14:textId="2FC7B6B1" w:rsidR="005871F9" w:rsidRPr="00927943" w:rsidRDefault="005871F9" w:rsidP="005871F9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927943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</w:tr>
    </w:tbl>
    <w:p w14:paraId="094E09A2" w14:textId="77777777" w:rsidR="00607F53" w:rsidRDefault="00607F53" w:rsidP="00607F53"/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636"/>
        <w:gridCol w:w="3436"/>
      </w:tblGrid>
      <w:tr w:rsidR="005871F9" w:rsidRPr="00091664" w14:paraId="0E8F6406" w14:textId="77777777" w:rsidTr="00927943">
        <w:trPr>
          <w:trHeight w:val="567"/>
        </w:trPr>
        <w:tc>
          <w:tcPr>
            <w:tcW w:w="9918" w:type="dxa"/>
            <w:gridSpan w:val="3"/>
            <w:shd w:val="clear" w:color="auto" w:fill="D9D9D9" w:themeFill="background1" w:themeFillShade="D9"/>
            <w:vAlign w:val="center"/>
          </w:tcPr>
          <w:p w14:paraId="6CA1999F" w14:textId="0137DFCF" w:rsidR="005871F9" w:rsidRPr="00091664" w:rsidRDefault="005871F9" w:rsidP="008F7E19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5871F9"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t xml:space="preserve">LINEA D’INTERVENTO </w:t>
            </w:r>
            <w:r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t>2</w:t>
            </w:r>
          </w:p>
        </w:tc>
      </w:tr>
      <w:tr w:rsidR="005871F9" w:rsidRPr="00091664" w14:paraId="5529FCEE" w14:textId="77777777" w:rsidTr="00927943">
        <w:trPr>
          <w:trHeight w:val="567"/>
        </w:trPr>
        <w:tc>
          <w:tcPr>
            <w:tcW w:w="6482" w:type="dxa"/>
            <w:gridSpan w:val="2"/>
            <w:shd w:val="clear" w:color="auto" w:fill="D9D9D9" w:themeFill="background1" w:themeFillShade="D9"/>
            <w:vAlign w:val="center"/>
          </w:tcPr>
          <w:p w14:paraId="2DFCE604" w14:textId="77777777" w:rsidR="005871F9" w:rsidRPr="00091664" w:rsidRDefault="005871F9" w:rsidP="008F7E1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VOCI DI COSTO</w:t>
            </w:r>
          </w:p>
        </w:tc>
        <w:tc>
          <w:tcPr>
            <w:tcW w:w="3436" w:type="dxa"/>
            <w:shd w:val="clear" w:color="auto" w:fill="D9D9D9" w:themeFill="background1" w:themeFillShade="D9"/>
            <w:vAlign w:val="center"/>
          </w:tcPr>
          <w:p w14:paraId="5A10E4E5" w14:textId="77777777" w:rsidR="005871F9" w:rsidRPr="00091664" w:rsidRDefault="005871F9" w:rsidP="008F7E19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IMPORTO</w:t>
            </w:r>
          </w:p>
        </w:tc>
      </w:tr>
      <w:tr w:rsidR="005871F9" w:rsidRPr="00091664" w14:paraId="78A22DE5" w14:textId="77777777" w:rsidTr="00927943">
        <w:trPr>
          <w:trHeight w:val="47"/>
        </w:trPr>
        <w:tc>
          <w:tcPr>
            <w:tcW w:w="846" w:type="dxa"/>
            <w:vAlign w:val="center"/>
          </w:tcPr>
          <w:p w14:paraId="46D92B33" w14:textId="77777777" w:rsidR="005871F9" w:rsidRPr="00091664" w:rsidRDefault="005871F9" w:rsidP="008F7E19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</w:t>
            </w:r>
          </w:p>
        </w:tc>
        <w:tc>
          <w:tcPr>
            <w:tcW w:w="5636" w:type="dxa"/>
            <w:vAlign w:val="center"/>
          </w:tcPr>
          <w:p w14:paraId="145B1D38" w14:textId="77777777" w:rsidR="005871F9" w:rsidRPr="00091664" w:rsidRDefault="005871F9" w:rsidP="008F7E1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Spese per il personale</w:t>
            </w:r>
          </w:p>
        </w:tc>
        <w:tc>
          <w:tcPr>
            <w:tcW w:w="3436" w:type="dxa"/>
            <w:vAlign w:val="center"/>
          </w:tcPr>
          <w:p w14:paraId="067CB115" w14:textId="77777777" w:rsidR="005871F9" w:rsidRPr="00091664" w:rsidRDefault="005871F9" w:rsidP="008F7E19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</w:t>
            </w:r>
          </w:p>
        </w:tc>
      </w:tr>
      <w:tr w:rsidR="005871F9" w:rsidRPr="00091664" w14:paraId="40CEA565" w14:textId="77777777" w:rsidTr="00927943">
        <w:trPr>
          <w:trHeight w:val="47"/>
        </w:trPr>
        <w:tc>
          <w:tcPr>
            <w:tcW w:w="846" w:type="dxa"/>
            <w:vAlign w:val="center"/>
          </w:tcPr>
          <w:p w14:paraId="00C79E09" w14:textId="77777777" w:rsidR="005871F9" w:rsidRPr="00091664" w:rsidRDefault="005871F9" w:rsidP="008F7E19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B</w:t>
            </w:r>
          </w:p>
        </w:tc>
        <w:tc>
          <w:tcPr>
            <w:tcW w:w="5636" w:type="dxa"/>
            <w:vAlign w:val="center"/>
          </w:tcPr>
          <w:p w14:paraId="05066BDB" w14:textId="4D8E08E1" w:rsidR="005871F9" w:rsidRPr="00091664" w:rsidRDefault="005871F9" w:rsidP="008F7E19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Spese per la partecipazione dell’allievo all’attività di formazione</w:t>
            </w:r>
          </w:p>
        </w:tc>
        <w:tc>
          <w:tcPr>
            <w:tcW w:w="3436" w:type="dxa"/>
            <w:vAlign w:val="center"/>
          </w:tcPr>
          <w:p w14:paraId="626466F5" w14:textId="77777777" w:rsidR="005871F9" w:rsidRPr="00091664" w:rsidRDefault="005871F9" w:rsidP="008F7E19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8635B3" w:rsidRPr="00091664" w14:paraId="3A2AC063" w14:textId="77777777" w:rsidTr="00927943">
        <w:trPr>
          <w:trHeight w:val="47"/>
        </w:trPr>
        <w:tc>
          <w:tcPr>
            <w:tcW w:w="846" w:type="dxa"/>
            <w:vAlign w:val="center"/>
          </w:tcPr>
          <w:p w14:paraId="6E78FAFD" w14:textId="15236B76" w:rsidR="008635B3" w:rsidRDefault="008635B3" w:rsidP="008635B3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C</w:t>
            </w:r>
          </w:p>
        </w:tc>
        <w:tc>
          <w:tcPr>
            <w:tcW w:w="5636" w:type="dxa"/>
            <w:vAlign w:val="center"/>
          </w:tcPr>
          <w:p w14:paraId="3241B6B8" w14:textId="6E3A1D26" w:rsidR="008635B3" w:rsidRDefault="008635B3" w:rsidP="008635B3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Spese per acquisto di materiali </w:t>
            </w:r>
          </w:p>
        </w:tc>
        <w:tc>
          <w:tcPr>
            <w:tcW w:w="3436" w:type="dxa"/>
          </w:tcPr>
          <w:p w14:paraId="1E0B7F99" w14:textId="2430ABF2" w:rsidR="008635B3" w:rsidRPr="00091664" w:rsidRDefault="008635B3" w:rsidP="008635B3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ED3EB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ED3EBF">
              <w:rPr>
                <w:rFonts w:ascii="Century Gothic" w:eastAsia="Century Gothic" w:hAnsi="Century Gothic" w:cs="Century Gothic"/>
                <w:sz w:val="20"/>
                <w:szCs w:val="20"/>
              </w:rPr>
              <w:t> </w:t>
            </w:r>
          </w:p>
        </w:tc>
      </w:tr>
      <w:tr w:rsidR="008635B3" w:rsidRPr="00091664" w14:paraId="4422F0C6" w14:textId="77777777" w:rsidTr="00927943">
        <w:trPr>
          <w:trHeight w:val="47"/>
        </w:trPr>
        <w:tc>
          <w:tcPr>
            <w:tcW w:w="846" w:type="dxa"/>
            <w:vAlign w:val="center"/>
          </w:tcPr>
          <w:p w14:paraId="0BE2987D" w14:textId="0ADE4B03" w:rsidR="008635B3" w:rsidRDefault="008635B3" w:rsidP="008635B3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D</w:t>
            </w:r>
          </w:p>
        </w:tc>
        <w:tc>
          <w:tcPr>
            <w:tcW w:w="5636" w:type="dxa"/>
            <w:vAlign w:val="center"/>
          </w:tcPr>
          <w:p w14:paraId="0F00A252" w14:textId="1A33851E" w:rsidR="008635B3" w:rsidRDefault="008635B3" w:rsidP="008635B3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Spese per le indennità di tirocinio</w:t>
            </w:r>
          </w:p>
        </w:tc>
        <w:tc>
          <w:tcPr>
            <w:tcW w:w="3436" w:type="dxa"/>
          </w:tcPr>
          <w:p w14:paraId="265FCC07" w14:textId="7A4120A7" w:rsidR="008635B3" w:rsidRPr="00091664" w:rsidRDefault="008635B3" w:rsidP="008635B3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ED3EB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ED3EBF">
              <w:rPr>
                <w:rFonts w:ascii="Century Gothic" w:eastAsia="Century Gothic" w:hAnsi="Century Gothic" w:cs="Century Gothic"/>
                <w:sz w:val="20"/>
                <w:szCs w:val="20"/>
              </w:rPr>
              <w:t> </w:t>
            </w:r>
          </w:p>
        </w:tc>
      </w:tr>
      <w:tr w:rsidR="008635B3" w:rsidRPr="00091664" w14:paraId="502E8622" w14:textId="77777777" w:rsidTr="00927943">
        <w:trPr>
          <w:trHeight w:val="47"/>
        </w:trPr>
        <w:tc>
          <w:tcPr>
            <w:tcW w:w="846" w:type="dxa"/>
            <w:vAlign w:val="center"/>
          </w:tcPr>
          <w:p w14:paraId="421DFD6F" w14:textId="0CF06DF6" w:rsidR="008635B3" w:rsidRDefault="008635B3" w:rsidP="008635B3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E</w:t>
            </w:r>
          </w:p>
        </w:tc>
        <w:tc>
          <w:tcPr>
            <w:tcW w:w="5636" w:type="dxa"/>
            <w:vAlign w:val="center"/>
          </w:tcPr>
          <w:p w14:paraId="13906C82" w14:textId="6992594A" w:rsidR="008635B3" w:rsidRDefault="008635B3" w:rsidP="008635B3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Spese per il servizio di promozione, orientamento e monitoraggio</w:t>
            </w:r>
          </w:p>
        </w:tc>
        <w:tc>
          <w:tcPr>
            <w:tcW w:w="3436" w:type="dxa"/>
          </w:tcPr>
          <w:p w14:paraId="269F8142" w14:textId="2F8E9A49" w:rsidR="008635B3" w:rsidRPr="00091664" w:rsidRDefault="008635B3" w:rsidP="008635B3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ED3EB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ED3EBF">
              <w:rPr>
                <w:rFonts w:ascii="Century Gothic" w:eastAsia="Century Gothic" w:hAnsi="Century Gothic" w:cs="Century Gothic"/>
                <w:sz w:val="20"/>
                <w:szCs w:val="20"/>
              </w:rPr>
              <w:t> </w:t>
            </w:r>
          </w:p>
        </w:tc>
      </w:tr>
      <w:tr w:rsidR="005871F9" w:rsidRPr="00091664" w14:paraId="18CA8D42" w14:textId="77777777" w:rsidTr="00927943">
        <w:trPr>
          <w:trHeight w:val="567"/>
        </w:trPr>
        <w:tc>
          <w:tcPr>
            <w:tcW w:w="846" w:type="dxa"/>
            <w:vAlign w:val="center"/>
          </w:tcPr>
          <w:p w14:paraId="449B6068" w14:textId="77777777" w:rsidR="005871F9" w:rsidRPr="00091664" w:rsidRDefault="005871F9" w:rsidP="005871F9">
            <w:pP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Totale</w:t>
            </w:r>
          </w:p>
        </w:tc>
        <w:tc>
          <w:tcPr>
            <w:tcW w:w="5636" w:type="dxa"/>
            <w:vAlign w:val="center"/>
          </w:tcPr>
          <w:p w14:paraId="17CE61C1" w14:textId="26CC991B" w:rsidR="005871F9" w:rsidRPr="00091664" w:rsidRDefault="005871F9" w:rsidP="005871F9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Costo complessivo della Linea d’intervento 2</w:t>
            </w:r>
          </w:p>
        </w:tc>
        <w:tc>
          <w:tcPr>
            <w:tcW w:w="3436" w:type="dxa"/>
            <w:vAlign w:val="center"/>
          </w:tcPr>
          <w:p w14:paraId="6388F923" w14:textId="2DD38233" w:rsidR="005871F9" w:rsidRPr="00091664" w:rsidRDefault="005871F9" w:rsidP="005871F9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927943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="00D338DF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</w:t>
            </w:r>
          </w:p>
        </w:tc>
      </w:tr>
    </w:tbl>
    <w:p w14:paraId="2BC6143E" w14:textId="77777777" w:rsidR="005871F9" w:rsidRDefault="005871F9" w:rsidP="00607F53"/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2"/>
        <w:gridCol w:w="3436"/>
      </w:tblGrid>
      <w:tr w:rsidR="005871F9" w:rsidRPr="00091664" w14:paraId="4FDDC145" w14:textId="77777777" w:rsidTr="00927943">
        <w:trPr>
          <w:trHeight w:val="567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0CFC8DEF" w14:textId="704088D0" w:rsidR="005871F9" w:rsidRPr="00091664" w:rsidRDefault="005871F9" w:rsidP="008F7E19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t>PIANO DEI CONTI GENERALE</w:t>
            </w:r>
          </w:p>
        </w:tc>
      </w:tr>
      <w:tr w:rsidR="005871F9" w:rsidRPr="00091664" w14:paraId="72A9B0D9" w14:textId="77777777" w:rsidTr="00927943">
        <w:trPr>
          <w:trHeight w:val="567"/>
        </w:trPr>
        <w:tc>
          <w:tcPr>
            <w:tcW w:w="6482" w:type="dxa"/>
            <w:shd w:val="clear" w:color="auto" w:fill="D9D9D9" w:themeFill="background1" w:themeFillShade="D9"/>
            <w:vAlign w:val="center"/>
          </w:tcPr>
          <w:p w14:paraId="094C5DCB" w14:textId="77777777" w:rsidR="005871F9" w:rsidRPr="00091664" w:rsidRDefault="005871F9" w:rsidP="008F7E1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VOCI DI COSTO</w:t>
            </w:r>
          </w:p>
        </w:tc>
        <w:tc>
          <w:tcPr>
            <w:tcW w:w="3436" w:type="dxa"/>
            <w:shd w:val="clear" w:color="auto" w:fill="D9D9D9" w:themeFill="background1" w:themeFillShade="D9"/>
            <w:vAlign w:val="center"/>
          </w:tcPr>
          <w:p w14:paraId="51B6F389" w14:textId="77777777" w:rsidR="005871F9" w:rsidRPr="00091664" w:rsidRDefault="005871F9" w:rsidP="008F7E19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IMPORTO</w:t>
            </w:r>
          </w:p>
        </w:tc>
      </w:tr>
      <w:tr w:rsidR="005871F9" w:rsidRPr="00091664" w14:paraId="5A4D2484" w14:textId="77777777" w:rsidTr="00927943">
        <w:trPr>
          <w:trHeight w:val="47"/>
        </w:trPr>
        <w:tc>
          <w:tcPr>
            <w:tcW w:w="6482" w:type="dxa"/>
            <w:vAlign w:val="center"/>
          </w:tcPr>
          <w:p w14:paraId="592A9B54" w14:textId="42C53C6A" w:rsidR="005871F9" w:rsidRPr="00927943" w:rsidRDefault="008635B3" w:rsidP="008F7E1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927943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Costi diretti</w:t>
            </w:r>
            <w:r w:rsidR="005871F9" w:rsidRPr="00927943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 per il progetto (Linea d’intervento 1 + 2)</w:t>
            </w:r>
          </w:p>
        </w:tc>
        <w:tc>
          <w:tcPr>
            <w:tcW w:w="3436" w:type="dxa"/>
            <w:vAlign w:val="center"/>
          </w:tcPr>
          <w:p w14:paraId="5295DD07" w14:textId="56A09ED7" w:rsidR="005871F9" w:rsidRPr="00927943" w:rsidRDefault="005871F9" w:rsidP="008F7E19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927943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</w:tr>
    </w:tbl>
    <w:p w14:paraId="409702AD" w14:textId="77777777" w:rsidR="005871F9" w:rsidRDefault="005871F9" w:rsidP="00607F53"/>
    <w:p w14:paraId="6A4CD5E0" w14:textId="77777777" w:rsidR="005871F9" w:rsidRDefault="005871F9" w:rsidP="00607F53"/>
    <w:p w14:paraId="57BE6E54" w14:textId="77777777" w:rsidR="005871F9" w:rsidRPr="00607F53" w:rsidRDefault="005871F9" w:rsidP="00607F53"/>
    <w:p w14:paraId="00000041" w14:textId="3B085E29" w:rsidR="00CA2D1B" w:rsidRPr="00AD1E59" w:rsidRDefault="0051081D" w:rsidP="00142447">
      <w:pPr>
        <w:pStyle w:val="Titolo1"/>
        <w:numPr>
          <w:ilvl w:val="0"/>
          <w:numId w:val="0"/>
        </w:numPr>
        <w:ind w:left="720" w:hanging="720"/>
        <w:rPr>
          <w:rFonts w:ascii="Century Gothic" w:hAnsi="Century Gothic"/>
          <w:sz w:val="21"/>
          <w:szCs w:val="21"/>
        </w:rPr>
      </w:pPr>
      <w:sdt>
        <w:sdtPr>
          <w:rPr>
            <w:rFonts w:ascii="Century Gothic" w:hAnsi="Century Gothic"/>
          </w:rPr>
          <w:tag w:val="goog_rdk_0"/>
          <w:id w:val="-164401498"/>
        </w:sdtPr>
        <w:sdtEndPr/>
        <w:sdtContent/>
      </w:sdt>
      <w:r w:rsidR="00CA02E3">
        <w:rPr>
          <w:rFonts w:ascii="Century Gothic" w:hAnsi="Century Gothic"/>
          <w:sz w:val="21"/>
          <w:szCs w:val="21"/>
        </w:rPr>
        <w:t>Sezione</w:t>
      </w:r>
      <w:r w:rsidR="00734021" w:rsidRPr="00AD1E59">
        <w:rPr>
          <w:rFonts w:ascii="Century Gothic" w:hAnsi="Century Gothic"/>
          <w:sz w:val="21"/>
          <w:szCs w:val="21"/>
        </w:rPr>
        <w:t xml:space="preserve"> 2</w:t>
      </w:r>
      <w:r w:rsidR="00142447" w:rsidRPr="00AD1E59">
        <w:rPr>
          <w:rFonts w:ascii="Century Gothic" w:hAnsi="Century Gothic"/>
          <w:sz w:val="21"/>
          <w:szCs w:val="21"/>
        </w:rPr>
        <w:t>.</w:t>
      </w:r>
      <w:r w:rsidR="00734021" w:rsidRPr="00AD1E59">
        <w:rPr>
          <w:rFonts w:ascii="Century Gothic" w:hAnsi="Century Gothic"/>
          <w:sz w:val="21"/>
          <w:szCs w:val="21"/>
        </w:rPr>
        <w:t xml:space="preserve"> Ripartizione finanziaria del budget tra i partner </w:t>
      </w:r>
    </w:p>
    <w:p w14:paraId="00000042" w14:textId="77777777" w:rsidR="00CA2D1B" w:rsidRPr="00AD1E59" w:rsidRDefault="00CA2D1B">
      <w:pPr>
        <w:rPr>
          <w:rFonts w:ascii="Century Gothic" w:eastAsia="Century Gothic" w:hAnsi="Century Gothic" w:cs="Century Gothic"/>
          <w:strike/>
          <w:sz w:val="20"/>
          <w:szCs w:val="20"/>
        </w:rPr>
      </w:pPr>
    </w:p>
    <w:p w14:paraId="00000043" w14:textId="1CEEA805" w:rsidR="00CA2D1B" w:rsidRPr="00AD1E59" w:rsidRDefault="00734021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AD1E59">
        <w:rPr>
          <w:rFonts w:ascii="Century Gothic" w:eastAsia="Century Gothic" w:hAnsi="Century Gothic" w:cs="Century Gothic"/>
          <w:sz w:val="20"/>
          <w:szCs w:val="20"/>
        </w:rPr>
        <w:t>Il costo di ciascun partner effettivo è calcolato come somma</w:t>
      </w:r>
      <w:r w:rsidR="00607F53">
        <w:rPr>
          <w:rFonts w:ascii="Century Gothic" w:eastAsia="Century Gothic" w:hAnsi="Century Gothic" w:cs="Century Gothic"/>
          <w:sz w:val="20"/>
          <w:szCs w:val="20"/>
        </w:rPr>
        <w:t xml:space="preserve"> di tutte le voci di spes</w:t>
      </w:r>
      <w:r w:rsidR="005A6067">
        <w:rPr>
          <w:rFonts w:ascii="Century Gothic" w:eastAsia="Century Gothic" w:hAnsi="Century Gothic" w:cs="Century Gothic"/>
          <w:sz w:val="20"/>
          <w:szCs w:val="20"/>
        </w:rPr>
        <w:t>a</w:t>
      </w:r>
      <w:r w:rsidR="005C2710">
        <w:rPr>
          <w:rFonts w:ascii="Century Gothic" w:eastAsia="Century Gothic" w:hAnsi="Century Gothic" w:cs="Century Gothic"/>
          <w:sz w:val="20"/>
          <w:szCs w:val="20"/>
        </w:rPr>
        <w:t xml:space="preserve"> per ogni Linea d’intervento.</w:t>
      </w:r>
    </w:p>
    <w:p w14:paraId="00000044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1842"/>
        <w:gridCol w:w="2835"/>
        <w:gridCol w:w="2552"/>
      </w:tblGrid>
      <w:tr w:rsidR="008635B3" w:rsidRPr="00091664" w14:paraId="40A00D6F" w14:textId="1C744F0A" w:rsidTr="00927943">
        <w:trPr>
          <w:trHeight w:val="567"/>
        </w:trPr>
        <w:tc>
          <w:tcPr>
            <w:tcW w:w="9918" w:type="dxa"/>
            <w:gridSpan w:val="4"/>
            <w:shd w:val="clear" w:color="auto" w:fill="D9D9D9" w:themeFill="background1" w:themeFillShade="D9"/>
          </w:tcPr>
          <w:p w14:paraId="698C267D" w14:textId="77777777" w:rsidR="008635B3" w:rsidRPr="005C2710" w:rsidRDefault="008635B3" w:rsidP="005C2710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lastRenderedPageBreak/>
              <w:t>LINEA D’INTERVENTO 1</w:t>
            </w:r>
          </w:p>
        </w:tc>
      </w:tr>
      <w:tr w:rsidR="008635B3" w:rsidRPr="00091664" w14:paraId="6A4BED01" w14:textId="33A6D85E" w:rsidTr="00927943">
        <w:trPr>
          <w:trHeight w:val="567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86C9FB9" w14:textId="77777777" w:rsidR="008635B3" w:rsidRPr="00645D34" w:rsidRDefault="008635B3" w:rsidP="004F47ED">
            <w:pPr>
              <w:spacing w:line="276" w:lineRule="auto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645D34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 xml:space="preserve">PARTNER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A3878F7" w14:textId="4C3025CB" w:rsidR="008635B3" w:rsidRDefault="008635B3" w:rsidP="004F47ED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A</w:t>
            </w:r>
          </w:p>
          <w:p w14:paraId="53855FC4" w14:textId="77777777" w:rsidR="008635B3" w:rsidRPr="003F74FE" w:rsidRDefault="008635B3" w:rsidP="004F47ED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3F74FE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per il personale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EB7B958" w14:textId="028E6590" w:rsidR="008635B3" w:rsidRDefault="008635B3" w:rsidP="004F47ED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B</w:t>
            </w:r>
          </w:p>
          <w:p w14:paraId="294E4853" w14:textId="754550D6" w:rsidR="008635B3" w:rsidRPr="003F74FE" w:rsidRDefault="008635B3" w:rsidP="004F47ED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la locazione degli alloggi di residenzialità temporanea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681E8F5" w14:textId="77777777" w:rsidR="00D338DF" w:rsidRDefault="00D338DF" w:rsidP="004F47ED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</w:p>
          <w:p w14:paraId="22C76152" w14:textId="6AFA7C5D" w:rsidR="008635B3" w:rsidRDefault="008635B3" w:rsidP="004F47ED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3F74FE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totale per partner</w:t>
            </w:r>
          </w:p>
        </w:tc>
      </w:tr>
      <w:tr w:rsidR="008635B3" w:rsidRPr="00091664" w14:paraId="1C5A2CFA" w14:textId="55ED5217" w:rsidTr="00927943">
        <w:trPr>
          <w:trHeight w:val="47"/>
        </w:trPr>
        <w:tc>
          <w:tcPr>
            <w:tcW w:w="2689" w:type="dxa"/>
            <w:vAlign w:val="center"/>
          </w:tcPr>
          <w:p w14:paraId="7DD037FF" w14:textId="77777777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1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842" w:type="dxa"/>
            <w:vAlign w:val="center"/>
          </w:tcPr>
          <w:p w14:paraId="38011C69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1DABBBD8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0C732B41" w14:textId="08E84BAC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1192EA92" w14:textId="394F097F" w:rsidTr="00927943">
        <w:trPr>
          <w:trHeight w:val="47"/>
        </w:trPr>
        <w:tc>
          <w:tcPr>
            <w:tcW w:w="2689" w:type="dxa"/>
          </w:tcPr>
          <w:p w14:paraId="4A7C2D30" w14:textId="4C55B6E1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2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842" w:type="dxa"/>
            <w:vAlign w:val="center"/>
          </w:tcPr>
          <w:p w14:paraId="18DE7763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2996C87D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282C1F69" w14:textId="52ABC373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25FCDD02" w14:textId="3FBDC38E" w:rsidTr="00927943">
        <w:trPr>
          <w:trHeight w:val="567"/>
        </w:trPr>
        <w:tc>
          <w:tcPr>
            <w:tcW w:w="2689" w:type="dxa"/>
          </w:tcPr>
          <w:p w14:paraId="4C3D8FA0" w14:textId="63E781D3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3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842" w:type="dxa"/>
            <w:vAlign w:val="center"/>
          </w:tcPr>
          <w:p w14:paraId="70BBBA86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6CEF98DE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6E03F234" w14:textId="2275F4EF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34B536DB" w14:textId="286FAA01" w:rsidTr="00927943">
        <w:trPr>
          <w:trHeight w:val="47"/>
        </w:trPr>
        <w:tc>
          <w:tcPr>
            <w:tcW w:w="2689" w:type="dxa"/>
          </w:tcPr>
          <w:p w14:paraId="70B74EAB" w14:textId="3288015D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4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842" w:type="dxa"/>
            <w:vAlign w:val="center"/>
          </w:tcPr>
          <w:p w14:paraId="4351F81F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3AA89CCC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5ED9BE9B" w14:textId="22424CB8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291A938B" w14:textId="62721CC5" w:rsidTr="00927943">
        <w:trPr>
          <w:trHeight w:val="47"/>
        </w:trPr>
        <w:tc>
          <w:tcPr>
            <w:tcW w:w="2689" w:type="dxa"/>
          </w:tcPr>
          <w:p w14:paraId="270645BA" w14:textId="3FAF1727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5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842" w:type="dxa"/>
            <w:vAlign w:val="center"/>
          </w:tcPr>
          <w:p w14:paraId="36ADC610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43943751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4EC690F3" w14:textId="6485E4CA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72E0A992" w14:textId="32B39CE2" w:rsidTr="00927943">
        <w:trPr>
          <w:trHeight w:val="567"/>
        </w:trPr>
        <w:tc>
          <w:tcPr>
            <w:tcW w:w="2689" w:type="dxa"/>
            <w:vAlign w:val="center"/>
          </w:tcPr>
          <w:p w14:paraId="7B9B018D" w14:textId="77777777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Inserire altri partner in base alla composizione del partenariato di progetto </w:t>
            </w:r>
          </w:p>
        </w:tc>
        <w:tc>
          <w:tcPr>
            <w:tcW w:w="1842" w:type="dxa"/>
            <w:vAlign w:val="center"/>
          </w:tcPr>
          <w:p w14:paraId="0497780F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41E5986A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2F966571" w14:textId="7FA71131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6989B791" w14:textId="37BE63A3" w:rsidTr="00927943">
        <w:trPr>
          <w:trHeight w:val="567"/>
        </w:trPr>
        <w:tc>
          <w:tcPr>
            <w:tcW w:w="2689" w:type="dxa"/>
            <w:vAlign w:val="center"/>
          </w:tcPr>
          <w:p w14:paraId="2FD64558" w14:textId="6C5D6AC0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Totale costi ammissibili</w:t>
            </w:r>
          </w:p>
        </w:tc>
        <w:tc>
          <w:tcPr>
            <w:tcW w:w="1842" w:type="dxa"/>
            <w:vAlign w:val="center"/>
          </w:tcPr>
          <w:p w14:paraId="4A2F0BD2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  <w:vAlign w:val="center"/>
          </w:tcPr>
          <w:p w14:paraId="09E562BD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552" w:type="dxa"/>
            <w:vAlign w:val="center"/>
          </w:tcPr>
          <w:p w14:paraId="1E0137EA" w14:textId="474B6FA6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</w:tbl>
    <w:p w14:paraId="0000007C" w14:textId="77777777" w:rsidR="00CA2D1B" w:rsidRPr="00AD1E59" w:rsidRDefault="00CA2D1B">
      <w:pPr>
        <w:rPr>
          <w:rFonts w:ascii="Century Gothic" w:hAnsi="Century Gothic"/>
          <w:highlight w:val="yellow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134"/>
        <w:gridCol w:w="1275"/>
        <w:gridCol w:w="1276"/>
        <w:gridCol w:w="993"/>
        <w:gridCol w:w="1275"/>
        <w:gridCol w:w="1843"/>
      </w:tblGrid>
      <w:tr w:rsidR="008635B3" w:rsidRPr="00091664" w14:paraId="05DACBB2" w14:textId="77777777" w:rsidTr="00927943">
        <w:trPr>
          <w:trHeight w:val="567"/>
        </w:trPr>
        <w:tc>
          <w:tcPr>
            <w:tcW w:w="9918" w:type="dxa"/>
            <w:gridSpan w:val="7"/>
            <w:shd w:val="clear" w:color="auto" w:fill="D9D9D9" w:themeFill="background1" w:themeFillShade="D9"/>
          </w:tcPr>
          <w:p w14:paraId="174B38C3" w14:textId="77777777" w:rsidR="008635B3" w:rsidRPr="003F74FE" w:rsidRDefault="008635B3" w:rsidP="008F7E19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t xml:space="preserve">LINEA D’INTERVENTO </w:t>
            </w:r>
            <w:r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t>2</w:t>
            </w:r>
          </w:p>
        </w:tc>
      </w:tr>
      <w:tr w:rsidR="008635B3" w:rsidRPr="00091664" w14:paraId="5AB6EC9F" w14:textId="77777777" w:rsidTr="00927943">
        <w:trPr>
          <w:trHeight w:val="56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5C50D15" w14:textId="77777777" w:rsidR="008635B3" w:rsidRPr="00645D34" w:rsidRDefault="008635B3" w:rsidP="008F7E19">
            <w:pPr>
              <w:spacing w:line="276" w:lineRule="auto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645D34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 xml:space="preserve">PARTNER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393B8EA" w14:textId="77777777" w:rsidR="008635B3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A</w:t>
            </w:r>
          </w:p>
          <w:p w14:paraId="3529E47E" w14:textId="77777777" w:rsidR="008635B3" w:rsidRPr="003F74FE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3F74FE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per il personale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32F7670" w14:textId="77777777" w:rsidR="008635B3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B</w:t>
            </w:r>
          </w:p>
          <w:p w14:paraId="6EDF7728" w14:textId="66854E92" w:rsidR="008635B3" w:rsidRPr="003F74FE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per la partecipazione dell’allievo all’attività di formazione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DEB3CE2" w14:textId="2111E800" w:rsidR="008635B3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C</w:t>
            </w:r>
          </w:p>
          <w:p w14:paraId="148B6D9D" w14:textId="77ABDCDC" w:rsidR="008635B3" w:rsidRPr="003F74FE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per acquisto di materiali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3F8ECC3" w14:textId="155E03AF" w:rsidR="008635B3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D</w:t>
            </w:r>
          </w:p>
          <w:p w14:paraId="3F9FCEAE" w14:textId="4E599EE8" w:rsidR="008635B3" w:rsidRPr="003F74FE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per le indennità di tirocinio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596FAC1" w14:textId="1C1EA990" w:rsidR="008635B3" w:rsidRPr="005C2710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E</w:t>
            </w:r>
          </w:p>
          <w:p w14:paraId="51C3D433" w14:textId="50A14312" w:rsidR="008635B3" w:rsidRPr="003F74FE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Spese per il servizio di promozione, orientamento e monitoraggio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F2E3512" w14:textId="77777777" w:rsidR="008635B3" w:rsidRPr="003F74FE" w:rsidRDefault="008635B3" w:rsidP="008F7E19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</w:pPr>
            <w:r w:rsidRPr="003F74FE">
              <w:rPr>
                <w:rFonts w:ascii="Century Gothic" w:eastAsia="Century Gothic" w:hAnsi="Century Gothic" w:cs="Century Gothic"/>
                <w:b/>
                <w:i/>
                <w:smallCaps/>
                <w:sz w:val="16"/>
                <w:szCs w:val="16"/>
              </w:rPr>
              <w:t>totale per partner</w:t>
            </w:r>
          </w:p>
        </w:tc>
      </w:tr>
      <w:tr w:rsidR="008635B3" w:rsidRPr="00091664" w14:paraId="7B9D8203" w14:textId="77777777" w:rsidTr="00927943">
        <w:trPr>
          <w:trHeight w:val="47"/>
        </w:trPr>
        <w:tc>
          <w:tcPr>
            <w:tcW w:w="2122" w:type="dxa"/>
            <w:vAlign w:val="center"/>
          </w:tcPr>
          <w:p w14:paraId="36A07DFB" w14:textId="77777777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1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134" w:type="dxa"/>
            <w:vAlign w:val="center"/>
          </w:tcPr>
          <w:p w14:paraId="460DE771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1E74AB0D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7CD2D2C2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3EEC4FCB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70E4A688" w14:textId="30AF3538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325B822B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640BF915" w14:textId="77777777" w:rsidTr="00927943">
        <w:trPr>
          <w:trHeight w:val="47"/>
        </w:trPr>
        <w:tc>
          <w:tcPr>
            <w:tcW w:w="2122" w:type="dxa"/>
          </w:tcPr>
          <w:p w14:paraId="6491977C" w14:textId="26DCDEB3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2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134" w:type="dxa"/>
            <w:vAlign w:val="center"/>
          </w:tcPr>
          <w:p w14:paraId="406D6D8D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41109D94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357A0B10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2607258D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32D95239" w14:textId="4C9974C5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3E3A77A0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592978CC" w14:textId="77777777" w:rsidTr="00927943">
        <w:trPr>
          <w:trHeight w:val="567"/>
        </w:trPr>
        <w:tc>
          <w:tcPr>
            <w:tcW w:w="2122" w:type="dxa"/>
          </w:tcPr>
          <w:p w14:paraId="3A5F912B" w14:textId="0E64E35F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3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134" w:type="dxa"/>
            <w:vAlign w:val="center"/>
          </w:tcPr>
          <w:p w14:paraId="7F50DFBB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5CA40337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1B1C3F9B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25C0E2FE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26AED34A" w14:textId="36217D3A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342A631F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222A9BC7" w14:textId="77777777" w:rsidTr="00927943">
        <w:trPr>
          <w:trHeight w:val="47"/>
        </w:trPr>
        <w:tc>
          <w:tcPr>
            <w:tcW w:w="2122" w:type="dxa"/>
          </w:tcPr>
          <w:p w14:paraId="270C1077" w14:textId="19D579FE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4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134" w:type="dxa"/>
            <w:vAlign w:val="center"/>
          </w:tcPr>
          <w:p w14:paraId="14E05D5B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7E6A2167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48907935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6986CBC8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5B9167E4" w14:textId="3DCDD929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29439EAA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2446521D" w14:textId="77777777" w:rsidTr="00927943">
        <w:trPr>
          <w:trHeight w:val="47"/>
        </w:trPr>
        <w:tc>
          <w:tcPr>
            <w:tcW w:w="2122" w:type="dxa"/>
          </w:tcPr>
          <w:p w14:paraId="57A6E7B9" w14:textId="310FDD51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D338DF">
              <w:rPr>
                <w:rFonts w:ascii="Century Gothic" w:eastAsia="Century Gothic" w:hAnsi="Century Gothic" w:cs="Century Gothic"/>
                <w:sz w:val="18"/>
                <w:szCs w:val="18"/>
              </w:rPr>
              <w:t>5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1134" w:type="dxa"/>
            <w:vAlign w:val="center"/>
          </w:tcPr>
          <w:p w14:paraId="39149A85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6678B2E3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3F738EC0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4F381EE3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0E6954E4" w14:textId="1D10D17D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71D8C68F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8635B3" w:rsidRPr="00091664" w14:paraId="19EC8ABE" w14:textId="77777777" w:rsidTr="00927943">
        <w:trPr>
          <w:trHeight w:val="567"/>
        </w:trPr>
        <w:tc>
          <w:tcPr>
            <w:tcW w:w="2122" w:type="dxa"/>
            <w:vAlign w:val="center"/>
          </w:tcPr>
          <w:p w14:paraId="38C8E73F" w14:textId="77777777" w:rsidR="008635B3" w:rsidRPr="00091664" w:rsidRDefault="008635B3" w:rsidP="005C2710">
            <w:pPr>
              <w:spacing w:line="276" w:lineRule="auto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Inserire altri partner in base alla composizione del partenariato di progetto </w:t>
            </w:r>
          </w:p>
        </w:tc>
        <w:tc>
          <w:tcPr>
            <w:tcW w:w="1134" w:type="dxa"/>
            <w:vAlign w:val="center"/>
          </w:tcPr>
          <w:p w14:paraId="0E5C2505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0004EF16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5854D04B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48C7BB04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2E826AC1" w14:textId="294168DA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0F99CA24" w14:textId="77777777" w:rsidR="008635B3" w:rsidRPr="00091664" w:rsidRDefault="008635B3" w:rsidP="005C2710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D338DF" w:rsidRPr="00091664" w14:paraId="7B7B3FB5" w14:textId="77777777" w:rsidTr="00B437E8">
        <w:trPr>
          <w:trHeight w:val="567"/>
        </w:trPr>
        <w:tc>
          <w:tcPr>
            <w:tcW w:w="2122" w:type="dxa"/>
            <w:vAlign w:val="center"/>
          </w:tcPr>
          <w:p w14:paraId="22934F53" w14:textId="63CC7B77" w:rsidR="00D338DF" w:rsidRPr="00091664" w:rsidRDefault="00D338DF" w:rsidP="00D338D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Totale costi ammissibili</w:t>
            </w:r>
          </w:p>
        </w:tc>
        <w:tc>
          <w:tcPr>
            <w:tcW w:w="1134" w:type="dxa"/>
            <w:vAlign w:val="center"/>
          </w:tcPr>
          <w:p w14:paraId="0856F4C1" w14:textId="77777777" w:rsidR="00D338DF" w:rsidRPr="00091664" w:rsidRDefault="00D338DF" w:rsidP="00D338D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0AF83C2D" w14:textId="77777777" w:rsidR="00D338DF" w:rsidRPr="00091664" w:rsidRDefault="00D338DF" w:rsidP="00D338D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70293654" w14:textId="77777777" w:rsidR="00D338DF" w:rsidRPr="00091664" w:rsidRDefault="00D338DF" w:rsidP="00D338D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3" w:type="dxa"/>
            <w:vAlign w:val="center"/>
          </w:tcPr>
          <w:p w14:paraId="78162641" w14:textId="77777777" w:rsidR="00D338DF" w:rsidRPr="00091664" w:rsidRDefault="00D338DF" w:rsidP="00D338D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5" w:type="dxa"/>
            <w:vAlign w:val="center"/>
          </w:tcPr>
          <w:p w14:paraId="0ADC6003" w14:textId="0424EE3F" w:rsidR="00D338DF" w:rsidRPr="00091664" w:rsidRDefault="00D338DF" w:rsidP="00D338DF">
            <w:pPr>
              <w:tabs>
                <w:tab w:val="center" w:pos="529"/>
                <w:tab w:val="right" w:pos="1059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843" w:type="dxa"/>
            <w:vAlign w:val="center"/>
          </w:tcPr>
          <w:p w14:paraId="4E67B443" w14:textId="77777777" w:rsidR="00D338DF" w:rsidRPr="00091664" w:rsidRDefault="00D338DF" w:rsidP="00D338D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</w:tbl>
    <w:p w14:paraId="0000007D" w14:textId="77777777" w:rsidR="00CA2D1B" w:rsidRDefault="00CA2D1B">
      <w:pPr>
        <w:rPr>
          <w:rFonts w:ascii="Century Gothic" w:hAnsi="Century Gothic"/>
          <w:highlight w:val="yellow"/>
        </w:rPr>
      </w:pPr>
    </w:p>
    <w:p w14:paraId="279AF8F2" w14:textId="77777777" w:rsidR="005C2710" w:rsidRDefault="005C2710">
      <w:pPr>
        <w:rPr>
          <w:rFonts w:ascii="Century Gothic" w:hAnsi="Century Gothic"/>
          <w:highlight w:val="yellow"/>
        </w:rPr>
      </w:pPr>
    </w:p>
    <w:p w14:paraId="05B89B7C" w14:textId="77777777" w:rsidR="00927943" w:rsidRDefault="00927943">
      <w:pPr>
        <w:rPr>
          <w:rFonts w:ascii="Century Gothic" w:hAnsi="Century Gothic"/>
          <w:highlight w:val="yellow"/>
        </w:rPr>
      </w:pPr>
    </w:p>
    <w:p w14:paraId="066F4E4A" w14:textId="77777777" w:rsidR="00927943" w:rsidRDefault="00927943">
      <w:pPr>
        <w:rPr>
          <w:rFonts w:ascii="Century Gothic" w:hAnsi="Century Gothic"/>
          <w:highlight w:val="yellow"/>
        </w:rPr>
      </w:pPr>
    </w:p>
    <w:p w14:paraId="65288CF0" w14:textId="77777777" w:rsidR="00927943" w:rsidRDefault="00927943">
      <w:pPr>
        <w:rPr>
          <w:rFonts w:ascii="Century Gothic" w:hAnsi="Century Gothic"/>
          <w:highlight w:val="yellow"/>
        </w:rPr>
      </w:pPr>
    </w:p>
    <w:p w14:paraId="0FAD816B" w14:textId="77777777" w:rsidR="00927943" w:rsidRDefault="00927943">
      <w:pPr>
        <w:rPr>
          <w:rFonts w:ascii="Century Gothic" w:hAnsi="Century Gothic"/>
          <w:highlight w:val="yellow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2552"/>
        <w:gridCol w:w="2835"/>
      </w:tblGrid>
      <w:tr w:rsidR="005C2710" w:rsidRPr="00091664" w14:paraId="5812C5A0" w14:textId="6610AC29" w:rsidTr="00927943">
        <w:trPr>
          <w:trHeight w:val="47"/>
        </w:trPr>
        <w:tc>
          <w:tcPr>
            <w:tcW w:w="9918" w:type="dxa"/>
            <w:gridSpan w:val="3"/>
            <w:shd w:val="clear" w:color="auto" w:fill="D9D9D9" w:themeFill="background1" w:themeFillShade="D9"/>
            <w:vAlign w:val="center"/>
          </w:tcPr>
          <w:p w14:paraId="28A989F2" w14:textId="28F7BF90" w:rsidR="005C2710" w:rsidRPr="005C2710" w:rsidRDefault="005C2710" w:rsidP="005C2710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</w:pPr>
            <w:r w:rsidRPr="005C2710">
              <w:rPr>
                <w:rFonts w:ascii="Century Gothic" w:eastAsia="Century Gothic" w:hAnsi="Century Gothic" w:cs="Century Gothic"/>
                <w:b/>
                <w:i/>
                <w:smallCaps/>
                <w:sz w:val="32"/>
                <w:szCs w:val="32"/>
              </w:rPr>
              <w:lastRenderedPageBreak/>
              <w:t>RIPARTIZIONE GENERALE PER PARTNER</w:t>
            </w:r>
          </w:p>
        </w:tc>
      </w:tr>
      <w:tr w:rsidR="005C2710" w:rsidRPr="00091664" w14:paraId="3E9D29DC" w14:textId="0B1DD5B8" w:rsidTr="00927943">
        <w:trPr>
          <w:trHeight w:val="47"/>
        </w:trPr>
        <w:tc>
          <w:tcPr>
            <w:tcW w:w="4531" w:type="dxa"/>
            <w:vAlign w:val="center"/>
          </w:tcPr>
          <w:p w14:paraId="52DF2248" w14:textId="77777777" w:rsidR="005C2710" w:rsidRPr="00091664" w:rsidRDefault="005C2710" w:rsidP="008F7E19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1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2552" w:type="dxa"/>
            <w:vAlign w:val="center"/>
          </w:tcPr>
          <w:p w14:paraId="378D30FD" w14:textId="77777777" w:rsidR="005C2710" w:rsidRPr="00091664" w:rsidRDefault="005C2710" w:rsidP="008F7E19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129CAE4A" w14:textId="4128626A" w:rsidR="005C2710" w:rsidRPr="00091664" w:rsidRDefault="00456552" w:rsidP="008F7E19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456552" w:rsidRPr="00091664" w14:paraId="6A238AE4" w14:textId="1FD71A70" w:rsidTr="00927943">
        <w:trPr>
          <w:trHeight w:val="47"/>
        </w:trPr>
        <w:tc>
          <w:tcPr>
            <w:tcW w:w="4531" w:type="dxa"/>
          </w:tcPr>
          <w:p w14:paraId="2E5BAF7F" w14:textId="7A738EDE" w:rsidR="00456552" w:rsidRPr="00091664" w:rsidRDefault="00456552" w:rsidP="00456552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CF1B64">
              <w:rPr>
                <w:rFonts w:ascii="Century Gothic" w:eastAsia="Century Gothic" w:hAnsi="Century Gothic" w:cs="Century Gothic"/>
                <w:sz w:val="18"/>
                <w:szCs w:val="18"/>
              </w:rPr>
              <w:t>2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2552" w:type="dxa"/>
            <w:vAlign w:val="center"/>
          </w:tcPr>
          <w:p w14:paraId="7CF8A6CA" w14:textId="7777777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1A1DEE17" w14:textId="66303A79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7842EE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456552" w:rsidRPr="00091664" w14:paraId="50E07A28" w14:textId="0943B310" w:rsidTr="00927943">
        <w:trPr>
          <w:trHeight w:val="567"/>
        </w:trPr>
        <w:tc>
          <w:tcPr>
            <w:tcW w:w="4531" w:type="dxa"/>
          </w:tcPr>
          <w:p w14:paraId="7094423D" w14:textId="3E687D2B" w:rsidR="00456552" w:rsidRPr="00091664" w:rsidRDefault="00456552" w:rsidP="00456552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CF1B64">
              <w:rPr>
                <w:rFonts w:ascii="Century Gothic" w:eastAsia="Century Gothic" w:hAnsi="Century Gothic" w:cs="Century Gothic"/>
                <w:sz w:val="18"/>
                <w:szCs w:val="18"/>
              </w:rPr>
              <w:t>3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2552" w:type="dxa"/>
            <w:vAlign w:val="center"/>
          </w:tcPr>
          <w:p w14:paraId="725F6632" w14:textId="7777777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053923F7" w14:textId="634030C9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7842EE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456552" w:rsidRPr="00091664" w14:paraId="28224E82" w14:textId="7C256237" w:rsidTr="00927943">
        <w:trPr>
          <w:trHeight w:val="47"/>
        </w:trPr>
        <w:tc>
          <w:tcPr>
            <w:tcW w:w="4531" w:type="dxa"/>
          </w:tcPr>
          <w:p w14:paraId="4EBB433F" w14:textId="3581C572" w:rsidR="00456552" w:rsidRPr="00091664" w:rsidRDefault="00456552" w:rsidP="00456552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CF1B64">
              <w:rPr>
                <w:rFonts w:ascii="Century Gothic" w:eastAsia="Century Gothic" w:hAnsi="Century Gothic" w:cs="Century Gothic"/>
                <w:sz w:val="18"/>
                <w:szCs w:val="18"/>
              </w:rPr>
              <w:t>4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2552" w:type="dxa"/>
            <w:vAlign w:val="center"/>
          </w:tcPr>
          <w:p w14:paraId="48CE29B1" w14:textId="7777777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4135CD9E" w14:textId="309C8063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7842EE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456552" w:rsidRPr="00091664" w14:paraId="18FECCE6" w14:textId="481E0721" w:rsidTr="00927943">
        <w:trPr>
          <w:trHeight w:val="47"/>
        </w:trPr>
        <w:tc>
          <w:tcPr>
            <w:tcW w:w="4531" w:type="dxa"/>
          </w:tcPr>
          <w:p w14:paraId="472A9796" w14:textId="3146C07D" w:rsidR="00456552" w:rsidRPr="00091664" w:rsidRDefault="00456552" w:rsidP="00456552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Partner </w:t>
            </w:r>
            <w:r w:rsidR="00CF1B64">
              <w:rPr>
                <w:rFonts w:ascii="Century Gothic" w:eastAsia="Century Gothic" w:hAnsi="Century Gothic" w:cs="Century Gothic"/>
                <w:sz w:val="18"/>
                <w:szCs w:val="18"/>
              </w:rPr>
              <w:t>5</w:t>
            </w:r>
            <w:r w:rsidRPr="0090095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(indicare denominazione)</w:t>
            </w:r>
          </w:p>
        </w:tc>
        <w:tc>
          <w:tcPr>
            <w:tcW w:w="2552" w:type="dxa"/>
            <w:vAlign w:val="center"/>
          </w:tcPr>
          <w:p w14:paraId="628810F1" w14:textId="7777777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430469EF" w14:textId="7EF628FB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7842EE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456552" w:rsidRPr="00091664" w14:paraId="3C073788" w14:textId="1B60D3B6" w:rsidTr="00927943">
        <w:trPr>
          <w:trHeight w:val="567"/>
        </w:trPr>
        <w:tc>
          <w:tcPr>
            <w:tcW w:w="4531" w:type="dxa"/>
            <w:vAlign w:val="center"/>
          </w:tcPr>
          <w:p w14:paraId="02075F89" w14:textId="77777777" w:rsidR="00456552" w:rsidRPr="00091664" w:rsidRDefault="00456552" w:rsidP="00456552">
            <w:pPr>
              <w:spacing w:line="276" w:lineRule="auto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Inserire altri partner in base alla composizione del partenariato di progetto </w:t>
            </w:r>
          </w:p>
        </w:tc>
        <w:tc>
          <w:tcPr>
            <w:tcW w:w="2552" w:type="dxa"/>
            <w:vAlign w:val="center"/>
          </w:tcPr>
          <w:p w14:paraId="69FD7891" w14:textId="7777777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6CA6B772" w14:textId="448F2F4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7842EE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456552" w:rsidRPr="00091664" w14:paraId="07EFDB2B" w14:textId="52D87172" w:rsidTr="00927943">
        <w:trPr>
          <w:trHeight w:val="567"/>
        </w:trPr>
        <w:tc>
          <w:tcPr>
            <w:tcW w:w="4531" w:type="dxa"/>
            <w:vAlign w:val="center"/>
          </w:tcPr>
          <w:p w14:paraId="7BEA229C" w14:textId="1F75B192" w:rsidR="00456552" w:rsidRPr="00091664" w:rsidRDefault="00456552" w:rsidP="00456552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Totale costi ammissibili</w:t>
            </w:r>
          </w:p>
        </w:tc>
        <w:tc>
          <w:tcPr>
            <w:tcW w:w="2552" w:type="dxa"/>
            <w:vAlign w:val="center"/>
          </w:tcPr>
          <w:p w14:paraId="2F5917B9" w14:textId="77777777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2835" w:type="dxa"/>
          </w:tcPr>
          <w:p w14:paraId="548504F2" w14:textId="441587A4" w:rsidR="00456552" w:rsidRPr="00091664" w:rsidRDefault="00456552" w:rsidP="00456552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7842EE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</w:tbl>
    <w:p w14:paraId="4F2B2943" w14:textId="77777777" w:rsidR="005C2710" w:rsidRDefault="005C2710">
      <w:pPr>
        <w:rPr>
          <w:rFonts w:ascii="Century Gothic" w:hAnsi="Century Gothic"/>
          <w:highlight w:val="yellow"/>
        </w:rPr>
      </w:pPr>
    </w:p>
    <w:p w14:paraId="25818A4F" w14:textId="0DEAD751" w:rsidR="00CA02E3" w:rsidRPr="00C96D4C" w:rsidRDefault="00CA02E3" w:rsidP="00C96D4C">
      <w:pPr>
        <w:spacing w:line="276" w:lineRule="auto"/>
        <w:jc w:val="both"/>
        <w:rPr>
          <w:rFonts w:ascii="Century Gothic" w:eastAsia="Century Gothic" w:hAnsi="Century Gothic" w:cs="Century Gothic"/>
          <w:b/>
          <w:iCs/>
        </w:rPr>
      </w:pPr>
      <w:r w:rsidRPr="00C96D4C">
        <w:rPr>
          <w:rFonts w:ascii="Century Gothic" w:eastAsia="Century Gothic" w:hAnsi="Century Gothic" w:cs="Century Gothic"/>
          <w:b/>
          <w:iCs/>
        </w:rPr>
        <w:t>Il totale dei costi ammissibili della sezione 2 deve coincidere con gli importi totali indicati nella sezione 1.</w:t>
      </w:r>
    </w:p>
    <w:sectPr w:rsidR="00CA02E3" w:rsidRPr="00C96D4C">
      <w:pgSz w:w="11906" w:h="16838"/>
      <w:pgMar w:top="1417" w:right="1134" w:bottom="1134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C6D0" w14:textId="77777777" w:rsidR="0051081D" w:rsidRDefault="0051081D">
      <w:r>
        <w:separator/>
      </w:r>
    </w:p>
  </w:endnote>
  <w:endnote w:type="continuationSeparator" w:id="0">
    <w:p w14:paraId="5EE5B59C" w14:textId="77777777" w:rsidR="0051081D" w:rsidRDefault="0051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1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2" w14:textId="48D847CC" w:rsidR="00CA2D1B" w:rsidRDefault="0073402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00B2">
      <w:rPr>
        <w:noProof/>
        <w:color w:val="000000"/>
      </w:rPr>
      <w:t>1</w:t>
    </w:r>
    <w:r>
      <w:rPr>
        <w:color w:val="000000"/>
      </w:rPr>
      <w:fldChar w:fldCharType="end"/>
    </w:r>
  </w:p>
  <w:p w14:paraId="000000B3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4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DD53" w14:textId="77777777" w:rsidR="0051081D" w:rsidRDefault="0051081D">
      <w:r>
        <w:separator/>
      </w:r>
    </w:p>
  </w:footnote>
  <w:footnote w:type="continuationSeparator" w:id="0">
    <w:p w14:paraId="2F6938FD" w14:textId="77777777" w:rsidR="0051081D" w:rsidRDefault="00510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D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E" w14:textId="2F9E79DB" w:rsidR="00CA2D1B" w:rsidRPr="00CE56C8" w:rsidRDefault="0073402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9B2280">
      <w:rPr>
        <w:rFonts w:ascii="Century Gothic" w:eastAsia="Century Gothic" w:hAnsi="Century Gothic" w:cs="Century Gothic"/>
        <w:bCs/>
        <w:iCs/>
        <w:color w:val="000000"/>
      </w:rPr>
      <w:t xml:space="preserve">Allegato </w:t>
    </w:r>
    <w:r w:rsidR="00CE5AA7" w:rsidRPr="009B2280">
      <w:rPr>
        <w:rFonts w:ascii="Century Gothic" w:eastAsia="Century Gothic" w:hAnsi="Century Gothic" w:cs="Century Gothic"/>
        <w:bCs/>
        <w:iCs/>
        <w:color w:val="000000"/>
      </w:rPr>
      <w:t>A</w:t>
    </w:r>
    <w:r w:rsidR="006A3C2C" w:rsidRPr="009B2280">
      <w:rPr>
        <w:rFonts w:ascii="Century Gothic" w:eastAsia="Century Gothic" w:hAnsi="Century Gothic" w:cs="Century Gothic"/>
        <w:bCs/>
        <w:iCs/>
        <w:color w:val="000000"/>
      </w:rPr>
      <w:t>3</w:t>
    </w:r>
  </w:p>
  <w:p w14:paraId="000000AF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0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A30AD"/>
    <w:multiLevelType w:val="multilevel"/>
    <w:tmpl w:val="4E706FB6"/>
    <w:lvl w:ilvl="0">
      <w:start w:val="1"/>
      <w:numFmt w:val="decimal"/>
      <w:pStyle w:val="Titolo1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 w16cid:durableId="15395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D1B"/>
    <w:rsid w:val="000A21B9"/>
    <w:rsid w:val="00101AC7"/>
    <w:rsid w:val="00105A37"/>
    <w:rsid w:val="00142447"/>
    <w:rsid w:val="00164354"/>
    <w:rsid w:val="0016690A"/>
    <w:rsid w:val="001B0E01"/>
    <w:rsid w:val="001C6115"/>
    <w:rsid w:val="001F1AF7"/>
    <w:rsid w:val="002031FE"/>
    <w:rsid w:val="00243F1F"/>
    <w:rsid w:val="00260547"/>
    <w:rsid w:val="00260A7B"/>
    <w:rsid w:val="00286369"/>
    <w:rsid w:val="002D606E"/>
    <w:rsid w:val="003600B2"/>
    <w:rsid w:val="00387D7B"/>
    <w:rsid w:val="003D7B94"/>
    <w:rsid w:val="003E3E3B"/>
    <w:rsid w:val="004125AD"/>
    <w:rsid w:val="00417BCF"/>
    <w:rsid w:val="00437474"/>
    <w:rsid w:val="00443DA3"/>
    <w:rsid w:val="00456552"/>
    <w:rsid w:val="00483817"/>
    <w:rsid w:val="004A1D82"/>
    <w:rsid w:val="004B2765"/>
    <w:rsid w:val="004D0FCD"/>
    <w:rsid w:val="0051081D"/>
    <w:rsid w:val="00515422"/>
    <w:rsid w:val="00535C38"/>
    <w:rsid w:val="005400C7"/>
    <w:rsid w:val="00545D2A"/>
    <w:rsid w:val="00564135"/>
    <w:rsid w:val="005871F9"/>
    <w:rsid w:val="005A6067"/>
    <w:rsid w:val="005C2710"/>
    <w:rsid w:val="00607F53"/>
    <w:rsid w:val="00630452"/>
    <w:rsid w:val="0066257E"/>
    <w:rsid w:val="00675034"/>
    <w:rsid w:val="006A3C2C"/>
    <w:rsid w:val="00734021"/>
    <w:rsid w:val="00744CF9"/>
    <w:rsid w:val="00746923"/>
    <w:rsid w:val="007623E7"/>
    <w:rsid w:val="007B0329"/>
    <w:rsid w:val="007D7184"/>
    <w:rsid w:val="00850364"/>
    <w:rsid w:val="008635B3"/>
    <w:rsid w:val="0088068F"/>
    <w:rsid w:val="008A7AFE"/>
    <w:rsid w:val="008D3A34"/>
    <w:rsid w:val="008E5E44"/>
    <w:rsid w:val="00927943"/>
    <w:rsid w:val="00955B04"/>
    <w:rsid w:val="0097633D"/>
    <w:rsid w:val="009B2280"/>
    <w:rsid w:val="00A03982"/>
    <w:rsid w:val="00A4193E"/>
    <w:rsid w:val="00A80C27"/>
    <w:rsid w:val="00AD1E59"/>
    <w:rsid w:val="00B17D24"/>
    <w:rsid w:val="00B22295"/>
    <w:rsid w:val="00B90F00"/>
    <w:rsid w:val="00BC5924"/>
    <w:rsid w:val="00C62E0E"/>
    <w:rsid w:val="00C96D4C"/>
    <w:rsid w:val="00CA02E3"/>
    <w:rsid w:val="00CA2D1B"/>
    <w:rsid w:val="00CD40D1"/>
    <w:rsid w:val="00CE56C8"/>
    <w:rsid w:val="00CE5AA7"/>
    <w:rsid w:val="00CF1B64"/>
    <w:rsid w:val="00D308D3"/>
    <w:rsid w:val="00D3148E"/>
    <w:rsid w:val="00D338DF"/>
    <w:rsid w:val="00D56392"/>
    <w:rsid w:val="00D92047"/>
    <w:rsid w:val="00E32823"/>
    <w:rsid w:val="00EA658A"/>
    <w:rsid w:val="00EB7E78"/>
    <w:rsid w:val="00F24C0F"/>
    <w:rsid w:val="00F42D02"/>
    <w:rsid w:val="00F46128"/>
    <w:rsid w:val="00F72F88"/>
    <w:rsid w:val="00FB38CF"/>
    <w:rsid w:val="00FD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3BC07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jc w:val="both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qFormat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Pr>
      <w:sz w:val="20"/>
      <w:szCs w:val="20"/>
    </w:r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</w:p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character" w:styleId="Rimandonotaapidipagina">
    <w:name w:val="footnote reference"/>
    <w:uiPriority w:val="99"/>
    <w:semiHidden/>
    <w:unhideWhenUsed/>
    <w:qFormat/>
    <w:rPr>
      <w:vertAlign w:val="superscript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Calibri" w:eastAsia="Calibri" w:hAnsi="Calibri" w:cs="Times New Roman"/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Pr>
      <w:rFonts w:ascii="Calibri" w:eastAsia="Calibri" w:hAnsi="Calibri" w:cs="Times New Roman"/>
      <w:b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eastAsia="Calibri" w:hAnsi="Tahoma" w:cs="Tahoma"/>
      <w:sz w:val="16"/>
      <w:szCs w:val="16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rPr>
      <w:rFonts w:ascii="Times New Roman" w:eastAsia="Times New Roman" w:hAnsi="Times New Roman" w:cs="Times New Roman"/>
      <w:sz w:val="16"/>
      <w:szCs w:val="16"/>
    </w:rPr>
  </w:style>
  <w:style w:type="paragraph" w:customStyle="1" w:styleId="Paragrafoelenco1">
    <w:name w:val="Paragrafo elenco1"/>
    <w:basedOn w:val="Normale"/>
    <w:qFormat/>
    <w:pPr>
      <w:tabs>
        <w:tab w:val="num" w:pos="720"/>
      </w:tabs>
      <w:spacing w:after="160" w:line="259" w:lineRule="auto"/>
      <w:ind w:left="720" w:hanging="720"/>
      <w:contextualSpacing/>
    </w:pPr>
    <w:rPr>
      <w:rFonts w:ascii="Tw Cen MT" w:hAnsi="Tw Cen MT" w:cs="Tw Cen MT"/>
      <w:i/>
      <w:sz w:val="24"/>
      <w:szCs w:val="24"/>
      <w:lang w:eastAsia="it-IT"/>
    </w:rPr>
  </w:style>
  <w:style w:type="paragraph" w:customStyle="1" w:styleId="Revisione1">
    <w:name w:val="Revisione1"/>
    <w:hidden/>
    <w:uiPriority w:val="99"/>
    <w:semiHidden/>
    <w:qFormat/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e">
    <w:name w:val="Revision"/>
    <w:hidden/>
    <w:uiPriority w:val="99"/>
    <w:semiHidden/>
    <w:rsid w:val="00BF4867"/>
    <w:rPr>
      <w:lang w:eastAsia="en-US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su1h0+mkdy3iOSsBLv5TjIm9IA==">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7172A4-A2B0-46DA-9118-809CB573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D'Amico</dc:creator>
  <cp:lastModifiedBy>Veronica Orilia</cp:lastModifiedBy>
  <cp:revision>26</cp:revision>
  <cp:lastPrinted>2026-03-06T09:47:00Z</cp:lastPrinted>
  <dcterms:created xsi:type="dcterms:W3CDTF">2026-01-26T15:58:00Z</dcterms:created>
  <dcterms:modified xsi:type="dcterms:W3CDTF">2026-03-06T09:52:00Z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